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BC5" w:rsidRDefault="00ED5BC5" w:rsidP="00ED5BC5">
      <w:r w:rsidRPr="00DA0741">
        <w:object w:dxaOrig="5220" w:dyaOrig="1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81pt" o:ole="">
            <v:imagedata r:id="rId7" o:title=""/>
          </v:shape>
          <o:OLEObject Type="Embed" ProgID="Word.Document.12" ShapeID="_x0000_i1025" DrawAspect="Content" ObjectID="_1748344648" r:id="rId8">
            <o:FieldCodes>\s</o:FieldCodes>
          </o:OLEObject>
        </w:object>
      </w:r>
    </w:p>
    <w:p w:rsidR="001F6091" w:rsidRDefault="00C85C92" w:rsidP="000169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Bilan </w:t>
      </w:r>
      <w:r w:rsidR="00DA0741" w:rsidRPr="00016977">
        <w:rPr>
          <w:b/>
          <w:bCs/>
          <w:u w:val="single"/>
        </w:rPr>
        <w:t>des parcours et des groupes</w:t>
      </w:r>
    </w:p>
    <w:p w:rsidR="00DA0741" w:rsidRPr="00C85C92" w:rsidRDefault="00DA0741" w:rsidP="00C85C92">
      <w:pPr>
        <w:rPr>
          <w:b/>
          <w:bCs/>
        </w:rPr>
      </w:pPr>
    </w:p>
    <w:p w:rsidR="00DA0741" w:rsidRPr="00ED5BC5" w:rsidRDefault="00DA0741" w:rsidP="00DA0741">
      <w:pPr>
        <w:ind w:left="360"/>
        <w:rPr>
          <w:u w:val="single"/>
        </w:rPr>
      </w:pPr>
      <w:r w:rsidRPr="00ED5BC5">
        <w:rPr>
          <w:u w:val="single"/>
        </w:rPr>
        <w:t>1/ Le parcours utilisé :</w:t>
      </w:r>
    </w:p>
    <w:p w:rsidR="00DA0741" w:rsidRDefault="00DA0741" w:rsidP="00ED5BC5">
      <w:pPr>
        <w:pStyle w:val="Paragraphedeliste"/>
        <w:numPr>
          <w:ilvl w:val="0"/>
          <w:numId w:val="2"/>
        </w:numPr>
        <w:jc w:val="both"/>
      </w:pPr>
      <w:r>
        <w:t>Qu’est-ce qui vous a le plus servi : les explications (contexte de l’œuvre, expressions/vocabulaire, références...) ? Les questions pour aider à la lecture ? Les propositions pour aller plus en profondeur ? L’actualisation ? La partie spirituelle ? Essayez de classer ces rubriques selon la fréquence d’utilisation que vous en avez faite, et donnez à chaque fois, éventuellement, quelques commentaires.</w:t>
      </w:r>
    </w:p>
    <w:p w:rsidR="00DA0741" w:rsidRDefault="00DA0741" w:rsidP="00DA0741">
      <w:pPr>
        <w:pStyle w:val="Paragraphedeliste"/>
        <w:numPr>
          <w:ilvl w:val="0"/>
          <w:numId w:val="2"/>
        </w:numPr>
      </w:pPr>
      <w:r>
        <w:t>Y a-t-il, selon vous, des choses à revoir dans ce parcours ? Si oui, veuillez préciser.</w:t>
      </w:r>
    </w:p>
    <w:p w:rsidR="006F28FA" w:rsidRDefault="006F28FA" w:rsidP="006F28FA">
      <w:pPr>
        <w:pStyle w:val="Paragraphedeliste"/>
      </w:pPr>
    </w:p>
    <w:p w:rsidR="006F28FA" w:rsidRPr="00ED5BC5" w:rsidRDefault="006F28FA" w:rsidP="00DA0741">
      <w:pPr>
        <w:rPr>
          <w:u w:val="single"/>
        </w:rPr>
      </w:pPr>
      <w:r>
        <w:t xml:space="preserve">       </w:t>
      </w:r>
      <w:r w:rsidRPr="00ED5BC5">
        <w:rPr>
          <w:u w:val="single"/>
        </w:rPr>
        <w:t>2/ La vie du groupe :</w:t>
      </w:r>
    </w:p>
    <w:p w:rsidR="006F28FA" w:rsidRDefault="006F28FA" w:rsidP="006F28FA">
      <w:pPr>
        <w:pStyle w:val="Paragraphedeliste"/>
        <w:numPr>
          <w:ilvl w:val="0"/>
          <w:numId w:val="3"/>
        </w:numPr>
      </w:pPr>
      <w:r>
        <w:t xml:space="preserve">Le groupe : - Pourriez-vous donner quelques précisions sur votre groupe ? Comment s’est-il constitué ? </w:t>
      </w:r>
    </w:p>
    <w:p w:rsidR="00DA0741" w:rsidRDefault="006F28FA" w:rsidP="006F28FA">
      <w:pPr>
        <w:pStyle w:val="Paragraphedeliste"/>
      </w:pPr>
      <w:r>
        <w:t xml:space="preserve">                     - Qu’avez-vous apprécié dans les échanges, dans le groupe ? Qu’avez-vous moins aimé ? Y a-t-il eu des difficultés particulières ? Tout le monde a-t-il pu s’exprimer ? Reste-t-il, selon vous, des frustrations ?  </w:t>
      </w:r>
    </w:p>
    <w:p w:rsidR="006F28FA" w:rsidRDefault="006F28FA" w:rsidP="006F28FA">
      <w:pPr>
        <w:pStyle w:val="Paragraphedeliste"/>
      </w:pPr>
      <w:r>
        <w:t xml:space="preserve">                     - Au terme du parcours, ce groupe va-t-il se retrouver dans un autre projet ou pour un autre parcours </w:t>
      </w:r>
      <w:proofErr w:type="spellStart"/>
      <w:r>
        <w:t>EnVie</w:t>
      </w:r>
      <w:proofErr w:type="spellEnd"/>
      <w:r>
        <w:t xml:space="preserve"> de Parole ?</w:t>
      </w:r>
    </w:p>
    <w:p w:rsidR="006F28FA" w:rsidRDefault="006F28FA" w:rsidP="006F28FA">
      <w:pPr>
        <w:pStyle w:val="Paragraphedeliste"/>
      </w:pPr>
    </w:p>
    <w:p w:rsidR="006F28FA" w:rsidRDefault="006F28FA" w:rsidP="00ED5BC5">
      <w:pPr>
        <w:pStyle w:val="Paragraphedeliste"/>
        <w:numPr>
          <w:ilvl w:val="0"/>
          <w:numId w:val="3"/>
        </w:numPr>
        <w:jc w:val="both"/>
      </w:pPr>
      <w:r>
        <w:t>L’animateur/</w:t>
      </w:r>
      <w:proofErr w:type="spellStart"/>
      <w:r>
        <w:t>trice</w:t>
      </w:r>
      <w:proofErr w:type="spellEnd"/>
      <w:r>
        <w:t xml:space="preserve"> : - Comment l’animation des rencontres s’est-elle organisée ? L’animation du groupe a-t-elle été assurée par une seule personne, ou plusieurs, ou un membre du groupe à </w:t>
      </w:r>
      <w:proofErr w:type="gramStart"/>
      <w:r>
        <w:t>tour</w:t>
      </w:r>
      <w:proofErr w:type="gramEnd"/>
      <w:r>
        <w:t xml:space="preserve"> de rôle ? Les rencontres vous ont-elles demandé un temps de préparation ? Au cours des rencontres, comment résumeriez-vous le rôle de l’animateur : distribuer la parole, orienter les échanges</w:t>
      </w:r>
      <w:r w:rsidR="00016977">
        <w:t>...</w:t>
      </w:r>
    </w:p>
    <w:p w:rsidR="00016977" w:rsidRDefault="00016977" w:rsidP="00016977">
      <w:pPr>
        <w:pStyle w:val="Paragraphedeliste"/>
        <w:numPr>
          <w:ilvl w:val="0"/>
          <w:numId w:val="6"/>
        </w:numPr>
      </w:pPr>
      <w:r>
        <w:t>Les rencontres ont-elles donné lieu à des synthèses ?</w:t>
      </w:r>
    </w:p>
    <w:p w:rsidR="00016977" w:rsidRPr="00ED5BC5" w:rsidRDefault="00016977" w:rsidP="00016977">
      <w:pPr>
        <w:rPr>
          <w:u w:val="single"/>
        </w:rPr>
      </w:pPr>
      <w:r>
        <w:t xml:space="preserve">      </w:t>
      </w:r>
      <w:r w:rsidRPr="00ED5BC5">
        <w:rPr>
          <w:u w:val="single"/>
        </w:rPr>
        <w:t>3/ Zoom spirituel :</w:t>
      </w:r>
    </w:p>
    <w:p w:rsidR="00016977" w:rsidRDefault="00016977" w:rsidP="00016977">
      <w:pPr>
        <w:pStyle w:val="Paragraphedeliste"/>
        <w:numPr>
          <w:ilvl w:val="0"/>
          <w:numId w:val="8"/>
        </w:numPr>
      </w:pPr>
      <w:r>
        <w:t>Est-ce que les partages vous ont permis de répondre à des questions de foi que vous vous posiez ?</w:t>
      </w:r>
    </w:p>
    <w:p w:rsidR="00016977" w:rsidRDefault="00016977" w:rsidP="00016977">
      <w:pPr>
        <w:pStyle w:val="Paragraphedeliste"/>
        <w:numPr>
          <w:ilvl w:val="0"/>
          <w:numId w:val="8"/>
        </w:numPr>
      </w:pPr>
      <w:r>
        <w:t xml:space="preserve">En quoi les partages vous ont-ils rapprochés ou éloignés de Dieu ? De l’Eglise ? </w:t>
      </w:r>
      <w:proofErr w:type="gramStart"/>
      <w:r>
        <w:t>Des autres</w:t>
      </w:r>
      <w:proofErr w:type="gramEnd"/>
      <w:r>
        <w:t> ?</w:t>
      </w:r>
    </w:p>
    <w:p w:rsidR="00016977" w:rsidRDefault="00016977" w:rsidP="00016977">
      <w:pPr>
        <w:pStyle w:val="Paragraphedeliste"/>
        <w:numPr>
          <w:ilvl w:val="0"/>
          <w:numId w:val="8"/>
        </w:numPr>
      </w:pPr>
      <w:r>
        <w:t>Pourriez-vous dire si ce thème approfondi ensemble vous a fait bouger votre perception de Dieu ou de Jésus ?</w:t>
      </w:r>
    </w:p>
    <w:p w:rsidR="00016977" w:rsidRDefault="00016977" w:rsidP="00016977">
      <w:pPr>
        <w:pStyle w:val="Paragraphedeliste"/>
        <w:numPr>
          <w:ilvl w:val="0"/>
          <w:numId w:val="8"/>
        </w:numPr>
      </w:pPr>
      <w:r>
        <w:t>Avez-vous envie d’annoncer une conviction ou une parole forte après ces échanges ?</w:t>
      </w:r>
    </w:p>
    <w:p w:rsidR="00016977" w:rsidRDefault="00016977" w:rsidP="00016977"/>
    <w:p w:rsidR="00016977" w:rsidRDefault="00016977" w:rsidP="00016977">
      <w:pPr>
        <w:rPr>
          <w:u w:val="single"/>
        </w:rPr>
      </w:pPr>
      <w:r>
        <w:t xml:space="preserve">     </w:t>
      </w:r>
      <w:r w:rsidRPr="00ED5BC5">
        <w:rPr>
          <w:u w:val="single"/>
        </w:rPr>
        <w:t xml:space="preserve"> 4/ Avez-vous d’autres observations ou remarques à partager au Service ?</w:t>
      </w:r>
    </w:p>
    <w:p w:rsidR="00C85C92" w:rsidRDefault="00C85C92" w:rsidP="00016977">
      <w:pPr>
        <w:rPr>
          <w:u w:val="single"/>
        </w:rPr>
      </w:pPr>
    </w:p>
    <w:p w:rsidR="00ED5BC5" w:rsidRDefault="00C85C92" w:rsidP="00C85C92">
      <w:pPr>
        <w:jc w:val="right"/>
        <w:rPr>
          <w:u w:val="single"/>
        </w:rPr>
      </w:pPr>
      <w:r w:rsidRPr="00C85C92">
        <w:t>Merci pour votre collaboration à l’amélioration du Service </w:t>
      </w:r>
    </w:p>
    <w:sectPr w:rsidR="00ED5B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DDB" w:rsidRDefault="006C4DDB" w:rsidP="00ED5BC5">
      <w:pPr>
        <w:spacing w:after="0" w:line="240" w:lineRule="auto"/>
      </w:pPr>
      <w:r>
        <w:separator/>
      </w:r>
    </w:p>
  </w:endnote>
  <w:endnote w:type="continuationSeparator" w:id="0">
    <w:p w:rsidR="006C4DDB" w:rsidRDefault="006C4DDB" w:rsidP="00ED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BC5" w:rsidRDefault="00ED5B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DDB" w:rsidRDefault="006C4DDB" w:rsidP="00ED5BC5">
      <w:pPr>
        <w:spacing w:after="0" w:line="240" w:lineRule="auto"/>
      </w:pPr>
      <w:r>
        <w:separator/>
      </w:r>
    </w:p>
  </w:footnote>
  <w:footnote w:type="continuationSeparator" w:id="0">
    <w:p w:rsidR="006C4DDB" w:rsidRDefault="006C4DDB" w:rsidP="00ED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C4"/>
    <w:multiLevelType w:val="hybridMultilevel"/>
    <w:tmpl w:val="3482DBEC"/>
    <w:lvl w:ilvl="0" w:tplc="A5926F66">
      <w:start w:val="2"/>
      <w:numFmt w:val="bullet"/>
      <w:lvlText w:val="-"/>
      <w:lvlJc w:val="left"/>
      <w:pPr>
        <w:ind w:left="26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" w15:restartNumberingAfterBreak="0">
    <w:nsid w:val="028E325A"/>
    <w:multiLevelType w:val="hybridMultilevel"/>
    <w:tmpl w:val="6B2CD484"/>
    <w:lvl w:ilvl="0" w:tplc="4E3CA4E4">
      <w:start w:val="2"/>
      <w:numFmt w:val="bullet"/>
      <w:lvlText w:val="-"/>
      <w:lvlJc w:val="left"/>
      <w:pPr>
        <w:ind w:left="272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2" w15:restartNumberingAfterBreak="0">
    <w:nsid w:val="0B242612"/>
    <w:multiLevelType w:val="hybridMultilevel"/>
    <w:tmpl w:val="4AA4C7B4"/>
    <w:lvl w:ilvl="0" w:tplc="77AA1CC6">
      <w:start w:val="2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6282A7C"/>
    <w:multiLevelType w:val="hybridMultilevel"/>
    <w:tmpl w:val="51BE4FFA"/>
    <w:lvl w:ilvl="0" w:tplc="6F64C9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66F5"/>
    <w:multiLevelType w:val="hybridMultilevel"/>
    <w:tmpl w:val="2C089660"/>
    <w:lvl w:ilvl="0" w:tplc="28B89C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361E"/>
    <w:multiLevelType w:val="hybridMultilevel"/>
    <w:tmpl w:val="DAE88804"/>
    <w:lvl w:ilvl="0" w:tplc="991E8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EED"/>
    <w:multiLevelType w:val="hybridMultilevel"/>
    <w:tmpl w:val="EE107570"/>
    <w:lvl w:ilvl="0" w:tplc="866415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44D94"/>
    <w:multiLevelType w:val="hybridMultilevel"/>
    <w:tmpl w:val="274AC49C"/>
    <w:lvl w:ilvl="0" w:tplc="361C42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04333">
    <w:abstractNumId w:val="5"/>
  </w:num>
  <w:num w:numId="2" w16cid:durableId="1092705020">
    <w:abstractNumId w:val="3"/>
  </w:num>
  <w:num w:numId="3" w16cid:durableId="232206774">
    <w:abstractNumId w:val="6"/>
  </w:num>
  <w:num w:numId="4" w16cid:durableId="48772130">
    <w:abstractNumId w:val="1"/>
  </w:num>
  <w:num w:numId="5" w16cid:durableId="1351373227">
    <w:abstractNumId w:val="0"/>
  </w:num>
  <w:num w:numId="6" w16cid:durableId="1400204840">
    <w:abstractNumId w:val="2"/>
  </w:num>
  <w:num w:numId="7" w16cid:durableId="1355113275">
    <w:abstractNumId w:val="7"/>
  </w:num>
  <w:num w:numId="8" w16cid:durableId="122626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76"/>
    <w:rsid w:val="00016977"/>
    <w:rsid w:val="001F6091"/>
    <w:rsid w:val="00507383"/>
    <w:rsid w:val="00523C76"/>
    <w:rsid w:val="0053560B"/>
    <w:rsid w:val="006C4DDB"/>
    <w:rsid w:val="006F28FA"/>
    <w:rsid w:val="00AF6614"/>
    <w:rsid w:val="00C85C92"/>
    <w:rsid w:val="00DA0741"/>
    <w:rsid w:val="00E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14B9"/>
  <w15:chartTrackingRefBased/>
  <w15:docId w15:val="{504B64FE-EBBF-4D12-81D2-23C3643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7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BC5"/>
  </w:style>
  <w:style w:type="paragraph" w:styleId="Pieddepage">
    <w:name w:val="footer"/>
    <w:basedOn w:val="Normal"/>
    <w:link w:val="PieddepageCar"/>
    <w:uiPriority w:val="99"/>
    <w:unhideWhenUsed/>
    <w:rsid w:val="00ED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Maincent</dc:creator>
  <cp:keywords/>
  <dc:description/>
  <cp:lastModifiedBy>Patrice Maincent</cp:lastModifiedBy>
  <cp:revision>2</cp:revision>
  <dcterms:created xsi:type="dcterms:W3CDTF">2023-06-15T12:31:00Z</dcterms:created>
  <dcterms:modified xsi:type="dcterms:W3CDTF">2023-06-15T12:31:00Z</dcterms:modified>
</cp:coreProperties>
</file>